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0B770" w14:textId="77777777" w:rsidR="001362F2" w:rsidRPr="00DF509F" w:rsidRDefault="00E77C83" w:rsidP="001362F2">
      <w:pPr>
        <w:ind w:left="0"/>
        <w:rPr>
          <w:rFonts w:ascii="Arial" w:hAnsi="Arial" w:cs="Arial"/>
          <w:sz w:val="24"/>
          <w:szCs w:val="24"/>
        </w:rPr>
      </w:pPr>
      <w:r w:rsidRPr="00DF509F">
        <w:rPr>
          <w:rFonts w:ascii="Arial" w:hAnsi="Arial" w:cs="Arial"/>
          <w:b/>
        </w:rPr>
        <w:t>WYTYCZNE DLA OZNAKOWANIA ODZIEŻY ROBOCZEJ SPÓŁEK GRUPY OPEC</w:t>
      </w:r>
      <w:r w:rsidR="001362F2" w:rsidRPr="00DF509F">
        <w:rPr>
          <w:rFonts w:ascii="Arial" w:hAnsi="Arial" w:cs="Arial"/>
          <w:sz w:val="24"/>
          <w:szCs w:val="24"/>
        </w:rPr>
        <w:t>.</w:t>
      </w:r>
    </w:p>
    <w:p w14:paraId="5DA9F5AA" w14:textId="77777777" w:rsidR="001362F2" w:rsidRPr="00DF509F" w:rsidRDefault="001362F2" w:rsidP="001362F2">
      <w:pPr>
        <w:ind w:left="0"/>
        <w:rPr>
          <w:rFonts w:ascii="Arial" w:hAnsi="Arial" w:cs="Arial"/>
          <w:sz w:val="24"/>
          <w:szCs w:val="24"/>
        </w:rPr>
      </w:pPr>
    </w:p>
    <w:p w14:paraId="613F9B5D" w14:textId="18B2AC4D" w:rsidR="00DF509F" w:rsidRPr="00F37131" w:rsidRDefault="00DF509F" w:rsidP="00F37131">
      <w:pPr>
        <w:pStyle w:val="Akapitzlist"/>
        <w:numPr>
          <w:ilvl w:val="0"/>
          <w:numId w:val="3"/>
        </w:numPr>
        <w:tabs>
          <w:tab w:val="num" w:pos="720"/>
        </w:tabs>
        <w:rPr>
          <w:rFonts w:ascii="Arial" w:hAnsi="Arial" w:cs="Arial"/>
        </w:rPr>
      </w:pPr>
      <w:r w:rsidRPr="00DF509F">
        <w:rPr>
          <w:rFonts w:ascii="Arial" w:hAnsi="Arial" w:cs="Arial"/>
        </w:rPr>
        <w:t>Budowa logo – wersja podstawowa pozioma.</w:t>
      </w:r>
    </w:p>
    <w:p w14:paraId="60382A9B" w14:textId="630443F4" w:rsidR="00B7303A" w:rsidRPr="00DF509F" w:rsidRDefault="000C63D9" w:rsidP="00DF509F">
      <w:pPr>
        <w:tabs>
          <w:tab w:val="num" w:pos="720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7A23BF85" wp14:editId="16AC44D4">
            <wp:extent cx="3771900" cy="2113836"/>
            <wp:effectExtent l="0" t="0" r="0" b="127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252" cy="21263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FEFAC0" w14:textId="77777777" w:rsidR="00EA2127" w:rsidRDefault="00EA2127" w:rsidP="001362F2">
      <w:pPr>
        <w:ind w:left="0"/>
        <w:rPr>
          <w:rFonts w:ascii="Arial" w:hAnsi="Arial" w:cs="Arial"/>
        </w:rPr>
      </w:pPr>
    </w:p>
    <w:p w14:paraId="53E674CF" w14:textId="77777777" w:rsidR="00EA2127" w:rsidRPr="00DF509F" w:rsidRDefault="00EA2127" w:rsidP="001362F2">
      <w:pPr>
        <w:ind w:left="0"/>
        <w:rPr>
          <w:rFonts w:ascii="Arial" w:hAnsi="Arial" w:cs="Arial"/>
        </w:rPr>
      </w:pPr>
    </w:p>
    <w:p w14:paraId="4B1C19F7" w14:textId="77777777" w:rsidR="000C7D45" w:rsidRPr="00DF509F" w:rsidRDefault="00280A49" w:rsidP="00DF509F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F509F">
        <w:rPr>
          <w:rFonts w:ascii="Arial" w:hAnsi="Arial" w:cs="Arial"/>
        </w:rPr>
        <w:t>Zaleca się stosowanie firmowej odzieży roboczej z nadrukiem</w:t>
      </w:r>
      <w:r w:rsidR="000C7D45" w:rsidRPr="00DF509F">
        <w:rPr>
          <w:rFonts w:ascii="Arial" w:hAnsi="Arial" w:cs="Arial"/>
        </w:rPr>
        <w:t xml:space="preserve"> </w:t>
      </w:r>
      <w:r w:rsidRPr="00DF509F">
        <w:rPr>
          <w:rFonts w:ascii="Arial" w:hAnsi="Arial" w:cs="Arial"/>
        </w:rPr>
        <w:t>logo</w:t>
      </w:r>
      <w:r w:rsidR="000C7D45" w:rsidRPr="00DF509F">
        <w:rPr>
          <w:rFonts w:ascii="Arial" w:hAnsi="Arial" w:cs="Arial"/>
        </w:rPr>
        <w:t xml:space="preserve"> w wersji</w:t>
      </w:r>
      <w:r w:rsidRPr="00DF509F">
        <w:rPr>
          <w:rFonts w:ascii="Arial" w:hAnsi="Arial" w:cs="Arial"/>
        </w:rPr>
        <w:t xml:space="preserve"> podstawow</w:t>
      </w:r>
      <w:r w:rsidR="000C7D45" w:rsidRPr="00DF509F">
        <w:rPr>
          <w:rFonts w:ascii="Arial" w:hAnsi="Arial" w:cs="Arial"/>
        </w:rPr>
        <w:t>ej</w:t>
      </w:r>
      <w:r w:rsidRPr="00DF509F">
        <w:rPr>
          <w:rFonts w:ascii="Arial" w:hAnsi="Arial" w:cs="Arial"/>
        </w:rPr>
        <w:t xml:space="preserve"> – poziome</w:t>
      </w:r>
      <w:r w:rsidR="000C7D45" w:rsidRPr="00DF509F">
        <w:rPr>
          <w:rFonts w:ascii="Arial" w:hAnsi="Arial" w:cs="Arial"/>
        </w:rPr>
        <w:t>j</w:t>
      </w:r>
      <w:r w:rsidR="00DF509F">
        <w:rPr>
          <w:rFonts w:ascii="Arial" w:hAnsi="Arial" w:cs="Arial"/>
        </w:rPr>
        <w:t>.</w:t>
      </w:r>
    </w:p>
    <w:p w14:paraId="101D00BC" w14:textId="77777777" w:rsidR="000C7D45" w:rsidRPr="00DF509F" w:rsidRDefault="000C7D45" w:rsidP="00280A49">
      <w:pPr>
        <w:tabs>
          <w:tab w:val="num" w:pos="720"/>
        </w:tabs>
        <w:rPr>
          <w:rFonts w:ascii="Arial" w:hAnsi="Arial" w:cs="Arial"/>
        </w:rPr>
      </w:pPr>
    </w:p>
    <w:p w14:paraId="43B1E445" w14:textId="77777777" w:rsidR="00B7303A" w:rsidRDefault="00B7303A" w:rsidP="00E944CA">
      <w:pPr>
        <w:tabs>
          <w:tab w:val="num" w:pos="720"/>
        </w:tabs>
        <w:rPr>
          <w:rFonts w:ascii="Arial" w:hAnsi="Arial" w:cs="Arial"/>
        </w:rPr>
      </w:pPr>
    </w:p>
    <w:p w14:paraId="1A8EF8D8" w14:textId="77777777" w:rsidR="00B7303A" w:rsidRDefault="00B7303A" w:rsidP="00E944CA">
      <w:pPr>
        <w:tabs>
          <w:tab w:val="num" w:pos="720"/>
        </w:tabs>
        <w:rPr>
          <w:rFonts w:ascii="Arial" w:hAnsi="Arial" w:cs="Arial"/>
        </w:rPr>
      </w:pPr>
    </w:p>
    <w:p w14:paraId="79ED3EC5" w14:textId="77777777" w:rsidR="000C7D45" w:rsidRPr="00DF509F" w:rsidRDefault="000C7D45" w:rsidP="00E944CA">
      <w:pPr>
        <w:tabs>
          <w:tab w:val="num" w:pos="720"/>
        </w:tabs>
        <w:rPr>
          <w:rFonts w:ascii="Arial" w:hAnsi="Arial" w:cs="Arial"/>
        </w:rPr>
      </w:pPr>
      <w:r w:rsidRPr="00DF509F">
        <w:rPr>
          <w:rFonts w:ascii="Arial" w:hAnsi="Arial" w:cs="Arial"/>
        </w:rPr>
        <w:t>OPEC GRUDZIĄDZ</w:t>
      </w:r>
    </w:p>
    <w:p w14:paraId="1D8E16A3" w14:textId="212A7D9D" w:rsidR="000C7D45" w:rsidRPr="00DF509F" w:rsidRDefault="00C4421F" w:rsidP="00DF509F">
      <w:pPr>
        <w:tabs>
          <w:tab w:val="num" w:pos="720"/>
        </w:tabs>
        <w:rPr>
          <w:rFonts w:ascii="Arial" w:hAnsi="Arial" w:cs="Arial"/>
        </w:rPr>
      </w:pPr>
      <w:r w:rsidRPr="00C4421F">
        <w:rPr>
          <w:rFonts w:ascii="Arial" w:hAnsi="Arial" w:cs="Arial"/>
          <w:noProof/>
        </w:rPr>
        <w:drawing>
          <wp:inline distT="0" distB="0" distL="0" distR="0" wp14:anchorId="7621C586" wp14:editId="6108C8C4">
            <wp:extent cx="2399030" cy="1151122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2138" cy="1167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7237C" w14:textId="77777777" w:rsidR="00DF509F" w:rsidRPr="00DF509F" w:rsidRDefault="00DF509F" w:rsidP="00DF509F">
      <w:pPr>
        <w:tabs>
          <w:tab w:val="num" w:pos="720"/>
        </w:tabs>
        <w:rPr>
          <w:rFonts w:ascii="Arial" w:hAnsi="Arial" w:cs="Arial"/>
        </w:rPr>
      </w:pPr>
    </w:p>
    <w:p w14:paraId="7FE935B1" w14:textId="77777777" w:rsidR="000C7D45" w:rsidRPr="00DF509F" w:rsidRDefault="000C7D45" w:rsidP="00280A49">
      <w:pPr>
        <w:tabs>
          <w:tab w:val="num" w:pos="720"/>
        </w:tabs>
        <w:rPr>
          <w:rFonts w:ascii="Arial" w:hAnsi="Arial" w:cs="Arial"/>
        </w:rPr>
      </w:pPr>
      <w:r w:rsidRPr="00DF509F">
        <w:rPr>
          <w:rFonts w:ascii="Arial" w:hAnsi="Arial" w:cs="Arial"/>
        </w:rPr>
        <w:t>OPEC-BIO</w:t>
      </w:r>
    </w:p>
    <w:p w14:paraId="30BDCC00" w14:textId="58EE4F84" w:rsidR="000C7D45" w:rsidRPr="00DF509F" w:rsidRDefault="000C7D45" w:rsidP="00280A49">
      <w:pPr>
        <w:tabs>
          <w:tab w:val="num" w:pos="720"/>
        </w:tabs>
        <w:rPr>
          <w:rFonts w:ascii="Arial" w:hAnsi="Arial" w:cs="Arial"/>
        </w:rPr>
      </w:pPr>
    </w:p>
    <w:p w14:paraId="289BAA51" w14:textId="14CB1664" w:rsidR="000C7D45" w:rsidRPr="00DF509F" w:rsidRDefault="00C4421F" w:rsidP="00280A49">
      <w:pPr>
        <w:tabs>
          <w:tab w:val="num" w:pos="72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6BF47CA" wp14:editId="33F7BD88">
            <wp:extent cx="2325108" cy="1100272"/>
            <wp:effectExtent l="0" t="0" r="0" b="508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609" cy="11236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6E1A077" w14:textId="290AEAA2" w:rsidR="000C7D45" w:rsidRPr="00DF509F" w:rsidRDefault="000C7D45" w:rsidP="00280A49">
      <w:pPr>
        <w:tabs>
          <w:tab w:val="num" w:pos="720"/>
        </w:tabs>
        <w:rPr>
          <w:rFonts w:ascii="Arial" w:hAnsi="Arial" w:cs="Arial"/>
        </w:rPr>
      </w:pPr>
    </w:p>
    <w:p w14:paraId="48D5FA87" w14:textId="77777777" w:rsidR="000C7D45" w:rsidRPr="00DF509F" w:rsidRDefault="000C7D45" w:rsidP="00280A49">
      <w:pPr>
        <w:tabs>
          <w:tab w:val="num" w:pos="720"/>
        </w:tabs>
        <w:rPr>
          <w:rFonts w:ascii="Arial" w:hAnsi="Arial" w:cs="Arial"/>
        </w:rPr>
      </w:pPr>
      <w:r w:rsidRPr="00DF509F">
        <w:rPr>
          <w:rFonts w:ascii="Arial" w:hAnsi="Arial" w:cs="Arial"/>
        </w:rPr>
        <w:t>OPEC-TERMO</w:t>
      </w:r>
    </w:p>
    <w:p w14:paraId="53F8EC47" w14:textId="77777777" w:rsidR="000C7D45" w:rsidRPr="00DF509F" w:rsidRDefault="000C7D45" w:rsidP="00280A49">
      <w:pPr>
        <w:tabs>
          <w:tab w:val="num" w:pos="720"/>
        </w:tabs>
        <w:rPr>
          <w:rFonts w:ascii="Arial" w:hAnsi="Arial" w:cs="Arial"/>
        </w:rPr>
      </w:pPr>
    </w:p>
    <w:p w14:paraId="0F8D3477" w14:textId="422EDB41" w:rsidR="000C7D45" w:rsidRPr="00DF509F" w:rsidRDefault="000C7D45" w:rsidP="00280A49">
      <w:pPr>
        <w:tabs>
          <w:tab w:val="num" w:pos="720"/>
        </w:tabs>
        <w:rPr>
          <w:rFonts w:ascii="Arial" w:hAnsi="Arial" w:cs="Arial"/>
        </w:rPr>
      </w:pPr>
    </w:p>
    <w:p w14:paraId="37227673" w14:textId="22879D46" w:rsidR="00DF509F" w:rsidRPr="00DF509F" w:rsidRDefault="00C4421F" w:rsidP="00E05538">
      <w:pPr>
        <w:tabs>
          <w:tab w:val="num" w:pos="720"/>
        </w:tabs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noProof/>
        </w:rPr>
        <w:drawing>
          <wp:inline distT="0" distB="0" distL="0" distR="0" wp14:anchorId="34192A93" wp14:editId="2E3DEC60">
            <wp:extent cx="2325577" cy="106961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45" cy="1108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26DC9D" w14:textId="77777777" w:rsidR="00DF509F" w:rsidRDefault="00DF509F" w:rsidP="00DF509F">
      <w:pPr>
        <w:tabs>
          <w:tab w:val="num" w:pos="720"/>
        </w:tabs>
        <w:ind w:left="0"/>
        <w:rPr>
          <w:rFonts w:ascii="Arial" w:hAnsi="Arial" w:cs="Arial"/>
          <w:b/>
        </w:rPr>
      </w:pPr>
    </w:p>
    <w:p w14:paraId="2DEA4DC6" w14:textId="77777777" w:rsidR="00DF509F" w:rsidRDefault="00DF509F" w:rsidP="00DF509F">
      <w:pPr>
        <w:tabs>
          <w:tab w:val="num" w:pos="720"/>
        </w:tabs>
        <w:ind w:left="0"/>
        <w:rPr>
          <w:rFonts w:ascii="Arial" w:hAnsi="Arial" w:cs="Arial"/>
          <w:b/>
        </w:rPr>
      </w:pPr>
    </w:p>
    <w:p w14:paraId="10B67D80" w14:textId="77777777" w:rsidR="00DF509F" w:rsidRDefault="00DF509F" w:rsidP="00DF509F">
      <w:pPr>
        <w:tabs>
          <w:tab w:val="num" w:pos="720"/>
        </w:tabs>
        <w:ind w:left="0"/>
        <w:rPr>
          <w:rFonts w:ascii="Arial" w:hAnsi="Arial" w:cs="Arial"/>
          <w:b/>
        </w:rPr>
      </w:pPr>
    </w:p>
    <w:p w14:paraId="43F93F70" w14:textId="77777777" w:rsidR="0081447A" w:rsidRPr="00DF509F" w:rsidRDefault="000C7D45" w:rsidP="00DF509F">
      <w:pPr>
        <w:pStyle w:val="Akapitzlist"/>
        <w:numPr>
          <w:ilvl w:val="0"/>
          <w:numId w:val="3"/>
        </w:numPr>
        <w:tabs>
          <w:tab w:val="num" w:pos="720"/>
        </w:tabs>
        <w:rPr>
          <w:rFonts w:ascii="Arial" w:hAnsi="Arial" w:cs="Arial"/>
        </w:rPr>
      </w:pPr>
      <w:r w:rsidRPr="00DF509F">
        <w:rPr>
          <w:rFonts w:ascii="Arial" w:hAnsi="Arial" w:cs="Arial"/>
        </w:rPr>
        <w:lastRenderedPageBreak/>
        <w:t xml:space="preserve">Wzór ulokowania </w:t>
      </w:r>
      <w:r w:rsidR="00386E09" w:rsidRPr="00DF509F">
        <w:rPr>
          <w:rFonts w:ascii="Arial" w:hAnsi="Arial" w:cs="Arial"/>
        </w:rPr>
        <w:t xml:space="preserve">i wielkości </w:t>
      </w:r>
      <w:r w:rsidRPr="00DF509F">
        <w:rPr>
          <w:rFonts w:ascii="Arial" w:hAnsi="Arial" w:cs="Arial"/>
        </w:rPr>
        <w:t>logo</w:t>
      </w:r>
      <w:r w:rsidR="00DF509F" w:rsidRPr="00DF509F">
        <w:rPr>
          <w:rFonts w:ascii="Arial" w:hAnsi="Arial" w:cs="Arial"/>
        </w:rPr>
        <w:t>.</w:t>
      </w:r>
    </w:p>
    <w:p w14:paraId="4C037E68" w14:textId="77777777" w:rsidR="000C7D45" w:rsidRPr="00DF509F" w:rsidRDefault="000C7D45" w:rsidP="00DF509F">
      <w:pPr>
        <w:tabs>
          <w:tab w:val="num" w:pos="720"/>
        </w:tabs>
        <w:ind w:left="0"/>
        <w:rPr>
          <w:rFonts w:ascii="Arial" w:hAnsi="Arial" w:cs="Arial"/>
        </w:rPr>
      </w:pPr>
    </w:p>
    <w:p w14:paraId="3D154A00" w14:textId="77777777" w:rsidR="000C7D45" w:rsidRPr="00DF509F" w:rsidRDefault="00DF509F" w:rsidP="00DF509F">
      <w:pPr>
        <w:pStyle w:val="Akapitzlist"/>
        <w:numPr>
          <w:ilvl w:val="0"/>
          <w:numId w:val="4"/>
        </w:numPr>
        <w:tabs>
          <w:tab w:val="num" w:pos="720"/>
        </w:tabs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0C7D45" w:rsidRPr="00DF509F">
        <w:rPr>
          <w:rFonts w:ascii="Arial" w:hAnsi="Arial" w:cs="Arial"/>
        </w:rPr>
        <w:t>rzód</w:t>
      </w:r>
      <w:r>
        <w:rPr>
          <w:rFonts w:ascii="Arial" w:hAnsi="Arial" w:cs="Arial"/>
        </w:rPr>
        <w:t xml:space="preserve"> odzieży - </w:t>
      </w:r>
      <w:r w:rsidR="00386E09" w:rsidRPr="00DF509F">
        <w:rPr>
          <w:rFonts w:ascii="Arial" w:hAnsi="Arial" w:cs="Arial"/>
        </w:rPr>
        <w:t xml:space="preserve">logo o </w:t>
      </w:r>
      <w:r w:rsidR="00841932" w:rsidRPr="00DF509F">
        <w:rPr>
          <w:rFonts w:ascii="Arial" w:hAnsi="Arial" w:cs="Arial"/>
          <w:b/>
        </w:rPr>
        <w:t>wysokości liter w logotypie 12 mm</w:t>
      </w:r>
      <w:r w:rsidR="009175DB" w:rsidRPr="00DF509F">
        <w:rPr>
          <w:rFonts w:ascii="Arial" w:hAnsi="Arial" w:cs="Arial"/>
          <w:b/>
        </w:rPr>
        <w:t xml:space="preserve"> i</w:t>
      </w:r>
      <w:r w:rsidR="00841932" w:rsidRPr="00DF509F">
        <w:rPr>
          <w:rFonts w:ascii="Arial" w:hAnsi="Arial" w:cs="Arial"/>
          <w:b/>
        </w:rPr>
        <w:t xml:space="preserve"> </w:t>
      </w:r>
      <w:r w:rsidR="00386E09" w:rsidRPr="00DF509F">
        <w:rPr>
          <w:rFonts w:ascii="Arial" w:hAnsi="Arial" w:cs="Arial"/>
          <w:b/>
        </w:rPr>
        <w:t>szerokości</w:t>
      </w:r>
      <w:r w:rsidR="00841932" w:rsidRPr="00DF509F">
        <w:rPr>
          <w:rFonts w:ascii="Arial" w:hAnsi="Arial" w:cs="Arial"/>
          <w:b/>
        </w:rPr>
        <w:t xml:space="preserve"> całego logo</w:t>
      </w:r>
      <w:r w:rsidR="00386E09" w:rsidRPr="00DF509F">
        <w:rPr>
          <w:rFonts w:ascii="Arial" w:hAnsi="Arial" w:cs="Arial"/>
          <w:b/>
        </w:rPr>
        <w:t xml:space="preserve"> </w:t>
      </w:r>
      <w:r w:rsidR="00841932" w:rsidRPr="00DF509F">
        <w:rPr>
          <w:rFonts w:ascii="Arial" w:hAnsi="Arial" w:cs="Arial"/>
          <w:b/>
        </w:rPr>
        <w:t xml:space="preserve">(sygnet </w:t>
      </w:r>
      <w:r w:rsidR="009175DB" w:rsidRPr="00DF509F">
        <w:rPr>
          <w:rFonts w:ascii="Arial" w:hAnsi="Arial" w:cs="Arial"/>
          <w:b/>
        </w:rPr>
        <w:t xml:space="preserve">+ </w:t>
      </w:r>
      <w:r w:rsidR="00841932" w:rsidRPr="00DF509F">
        <w:rPr>
          <w:rFonts w:ascii="Arial" w:hAnsi="Arial" w:cs="Arial"/>
          <w:b/>
        </w:rPr>
        <w:t>lo</w:t>
      </w:r>
      <w:r w:rsidR="00806281" w:rsidRPr="00DF509F">
        <w:rPr>
          <w:rFonts w:ascii="Arial" w:hAnsi="Arial" w:cs="Arial"/>
          <w:b/>
        </w:rPr>
        <w:t>g</w:t>
      </w:r>
      <w:r w:rsidR="00841932" w:rsidRPr="00DF509F">
        <w:rPr>
          <w:rFonts w:ascii="Arial" w:hAnsi="Arial" w:cs="Arial"/>
          <w:b/>
        </w:rPr>
        <w:t xml:space="preserve">otyp) </w:t>
      </w:r>
      <w:r w:rsidR="00806281" w:rsidRPr="00DF509F">
        <w:rPr>
          <w:rFonts w:ascii="Arial" w:hAnsi="Arial" w:cs="Arial"/>
          <w:b/>
        </w:rPr>
        <w:t xml:space="preserve">od </w:t>
      </w:r>
      <w:r w:rsidR="00386E09" w:rsidRPr="00DF509F">
        <w:rPr>
          <w:rFonts w:ascii="Arial" w:hAnsi="Arial" w:cs="Arial"/>
          <w:b/>
        </w:rPr>
        <w:t>50 mm</w:t>
      </w:r>
      <w:r w:rsidR="00841932" w:rsidRPr="00DF509F">
        <w:rPr>
          <w:rFonts w:ascii="Arial" w:hAnsi="Arial" w:cs="Arial"/>
          <w:b/>
        </w:rPr>
        <w:t xml:space="preserve"> </w:t>
      </w:r>
      <w:r w:rsidR="00806281" w:rsidRPr="00DF509F">
        <w:rPr>
          <w:rFonts w:ascii="Arial" w:hAnsi="Arial" w:cs="Arial"/>
          <w:b/>
        </w:rPr>
        <w:t xml:space="preserve">w wzwyż </w:t>
      </w:r>
      <w:r w:rsidR="00841932" w:rsidRPr="00DF509F">
        <w:rPr>
          <w:rFonts w:ascii="Arial" w:hAnsi="Arial" w:cs="Arial"/>
        </w:rPr>
        <w:t>w zależności od spółki</w:t>
      </w:r>
      <w:r w:rsidR="009175DB" w:rsidRPr="00DF509F">
        <w:rPr>
          <w:rFonts w:ascii="Arial" w:hAnsi="Arial" w:cs="Arial"/>
        </w:rPr>
        <w:t>, przy zachowaniu proporcji znaku</w:t>
      </w:r>
      <w:r w:rsidR="00841932" w:rsidRPr="00DF509F">
        <w:rPr>
          <w:rFonts w:ascii="Arial" w:hAnsi="Arial" w:cs="Arial"/>
        </w:rPr>
        <w:t>.</w:t>
      </w:r>
    </w:p>
    <w:p w14:paraId="74C4C341" w14:textId="77777777" w:rsidR="000C7D45" w:rsidRDefault="000C7D45" w:rsidP="00280A49">
      <w:pPr>
        <w:tabs>
          <w:tab w:val="num" w:pos="720"/>
        </w:tabs>
        <w:rPr>
          <w:rFonts w:ascii="Arial" w:hAnsi="Arial" w:cs="Arial"/>
        </w:rPr>
      </w:pPr>
    </w:p>
    <w:p w14:paraId="3B838BFA" w14:textId="77777777" w:rsidR="00551DCA" w:rsidRDefault="00551DCA" w:rsidP="00280A49">
      <w:pPr>
        <w:tabs>
          <w:tab w:val="num" w:pos="720"/>
        </w:tabs>
        <w:rPr>
          <w:rFonts w:ascii="Arial" w:hAnsi="Arial" w:cs="Arial"/>
        </w:rPr>
      </w:pPr>
    </w:p>
    <w:p w14:paraId="409DB6EF" w14:textId="77777777" w:rsidR="00551DCA" w:rsidRPr="00DF509F" w:rsidRDefault="00551DCA" w:rsidP="00280A49">
      <w:pPr>
        <w:tabs>
          <w:tab w:val="num" w:pos="720"/>
        </w:tabs>
        <w:rPr>
          <w:rFonts w:ascii="Arial" w:hAnsi="Arial" w:cs="Arial"/>
        </w:rPr>
      </w:pPr>
    </w:p>
    <w:p w14:paraId="3769EF10" w14:textId="017B8519" w:rsidR="00386E09" w:rsidRPr="00DF509F" w:rsidRDefault="0079473A" w:rsidP="00841932">
      <w:pPr>
        <w:ind w:left="0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DAC80E7" wp14:editId="3C71E499">
            <wp:extent cx="5194761" cy="4579200"/>
            <wp:effectExtent l="0" t="0" r="635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4761" cy="457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516C5" w14:textId="77777777" w:rsidR="00386E09" w:rsidRPr="00DF509F" w:rsidRDefault="00386E09" w:rsidP="000C7D45">
      <w:pPr>
        <w:rPr>
          <w:rFonts w:ascii="Arial" w:hAnsi="Arial" w:cs="Arial"/>
        </w:rPr>
      </w:pPr>
    </w:p>
    <w:p w14:paraId="3C477B3A" w14:textId="77777777" w:rsidR="00386E09" w:rsidRPr="00DF509F" w:rsidRDefault="00386E09" w:rsidP="000C7D45">
      <w:pPr>
        <w:rPr>
          <w:rFonts w:ascii="Arial" w:hAnsi="Arial" w:cs="Arial"/>
        </w:rPr>
      </w:pPr>
    </w:p>
    <w:p w14:paraId="1D4F3D0F" w14:textId="77777777" w:rsidR="000C7D45" w:rsidRPr="00725E55" w:rsidRDefault="00725E55" w:rsidP="000C7D45">
      <w:pPr>
        <w:rPr>
          <w:rFonts w:ascii="Times New Roman" w:hAnsi="Times New Roman"/>
          <w:b/>
          <w:sz w:val="24"/>
          <w:szCs w:val="24"/>
        </w:rPr>
      </w:pPr>
      <w:r w:rsidRPr="00725E55">
        <w:rPr>
          <w:rFonts w:ascii="Times New Roman" w:hAnsi="Times New Roman"/>
          <w:b/>
          <w:sz w:val="24"/>
          <w:szCs w:val="24"/>
        </w:rPr>
        <w:t>4.Taśma odblaskowa</w:t>
      </w:r>
    </w:p>
    <w:p w14:paraId="03E62BE4" w14:textId="77777777" w:rsidR="00725E55" w:rsidRPr="00725E55" w:rsidRDefault="00725E55" w:rsidP="000C7D45">
      <w:pPr>
        <w:rPr>
          <w:rFonts w:ascii="Times New Roman" w:hAnsi="Times New Roman"/>
          <w:sz w:val="24"/>
          <w:szCs w:val="24"/>
        </w:rPr>
      </w:pPr>
    </w:p>
    <w:p w14:paraId="302E6939" w14:textId="77777777" w:rsidR="00725E55" w:rsidRPr="00725E55" w:rsidRDefault="004A6E69" w:rsidP="004A6E69">
      <w:pPr>
        <w:spacing w:after="24" w:line="249" w:lineRule="auto"/>
        <w:ind w:left="0" w:right="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725E55" w:rsidRPr="00725E55">
        <w:rPr>
          <w:rFonts w:ascii="Times New Roman" w:hAnsi="Times New Roman"/>
          <w:sz w:val="24"/>
          <w:szCs w:val="24"/>
        </w:rPr>
        <w:t>szystkie rodzaje odzieży poza:</w:t>
      </w:r>
      <w:r>
        <w:rPr>
          <w:rFonts w:ascii="Times New Roman" w:hAnsi="Times New Roman"/>
          <w:sz w:val="24"/>
          <w:szCs w:val="24"/>
        </w:rPr>
        <w:t xml:space="preserve"> </w:t>
      </w:r>
      <w:r w:rsidR="00725E55" w:rsidRPr="00725E55">
        <w:rPr>
          <w:rFonts w:ascii="Times New Roman" w:hAnsi="Times New Roman"/>
          <w:sz w:val="24"/>
          <w:szCs w:val="24"/>
        </w:rPr>
        <w:t xml:space="preserve">koszulami, bielizną osobistą, </w:t>
      </w:r>
      <w:proofErr w:type="spellStart"/>
      <w:r w:rsidR="00725E55" w:rsidRPr="00725E5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-</w:t>
      </w:r>
      <w:r w:rsidR="00725E55" w:rsidRPr="00725E55">
        <w:rPr>
          <w:rFonts w:ascii="Times New Roman" w:hAnsi="Times New Roman"/>
          <w:sz w:val="24"/>
          <w:szCs w:val="24"/>
        </w:rPr>
        <w:t>shirtami</w:t>
      </w:r>
      <w:proofErr w:type="spellEnd"/>
      <w:r w:rsidR="00C34F7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34F73">
        <w:rPr>
          <w:rFonts w:ascii="Times New Roman" w:hAnsi="Times New Roman"/>
          <w:sz w:val="24"/>
          <w:szCs w:val="24"/>
        </w:rPr>
        <w:t>fartuchami</w:t>
      </w:r>
      <w:r w:rsidR="00725E55" w:rsidRPr="00725E55">
        <w:rPr>
          <w:rFonts w:ascii="Times New Roman" w:hAnsi="Times New Roman"/>
          <w:sz w:val="24"/>
          <w:szCs w:val="24"/>
        </w:rPr>
        <w:t xml:space="preserve"> oraz konfekcją</w:t>
      </w:r>
      <w:r w:rsidR="00C34F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(okrycia głowy letnie i zimowe) </w:t>
      </w:r>
      <w:r w:rsidR="00725E55" w:rsidRPr="00725E55"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z w:val="24"/>
          <w:szCs w:val="24"/>
        </w:rPr>
        <w:t>nny zawierać trwale umieszczoną</w:t>
      </w:r>
      <w:r w:rsidR="00725E55" w:rsidRPr="00725E5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w sposób </w:t>
      </w:r>
      <w:r w:rsidR="00725E55" w:rsidRPr="00725E55">
        <w:rPr>
          <w:rFonts w:ascii="Times New Roman" w:hAnsi="Times New Roman"/>
          <w:sz w:val="24"/>
          <w:szCs w:val="24"/>
        </w:rPr>
        <w:t xml:space="preserve"> nie ograniczający funkcjonalności, srebrną</w:t>
      </w:r>
      <w:r w:rsidR="00725E55">
        <w:rPr>
          <w:rFonts w:ascii="Times New Roman" w:hAnsi="Times New Roman"/>
          <w:sz w:val="24"/>
          <w:szCs w:val="24"/>
        </w:rPr>
        <w:t xml:space="preserve"> </w:t>
      </w:r>
      <w:r w:rsidR="00725E55" w:rsidRPr="00725E55">
        <w:rPr>
          <w:rFonts w:ascii="Times New Roman" w:hAnsi="Times New Roman"/>
          <w:sz w:val="24"/>
          <w:szCs w:val="24"/>
        </w:rPr>
        <w:t xml:space="preserve"> taśmę</w:t>
      </w:r>
      <w:r>
        <w:rPr>
          <w:rFonts w:ascii="Times New Roman" w:hAnsi="Times New Roman"/>
          <w:sz w:val="24"/>
          <w:szCs w:val="24"/>
        </w:rPr>
        <w:t xml:space="preserve"> odblaskową o szerokości 5cm </w:t>
      </w:r>
      <w:r w:rsidR="00725E55" w:rsidRPr="00725E55">
        <w:rPr>
          <w:rFonts w:ascii="Times New Roman" w:hAnsi="Times New Roman"/>
          <w:sz w:val="24"/>
          <w:szCs w:val="24"/>
        </w:rPr>
        <w:t xml:space="preserve">umieszczoną na: </w:t>
      </w:r>
    </w:p>
    <w:p w14:paraId="7F878DAA" w14:textId="77777777" w:rsidR="00725E55" w:rsidRPr="00725E55" w:rsidRDefault="00725E55" w:rsidP="004A6E69">
      <w:pPr>
        <w:spacing w:after="24" w:line="249" w:lineRule="auto"/>
        <w:ind w:left="0" w:right="24"/>
        <w:rPr>
          <w:rFonts w:ascii="Times New Roman" w:hAnsi="Times New Roman"/>
          <w:sz w:val="24"/>
          <w:szCs w:val="24"/>
        </w:rPr>
      </w:pPr>
      <w:r w:rsidRPr="00725E55">
        <w:rPr>
          <w:rFonts w:ascii="Times New Roman" w:hAnsi="Times New Roman"/>
          <w:sz w:val="24"/>
          <w:szCs w:val="24"/>
        </w:rPr>
        <w:t xml:space="preserve"> - spodni</w:t>
      </w:r>
      <w:r w:rsidR="004A6E69">
        <w:rPr>
          <w:rFonts w:ascii="Times New Roman" w:hAnsi="Times New Roman"/>
          <w:sz w:val="24"/>
          <w:szCs w:val="24"/>
        </w:rPr>
        <w:t>ach</w:t>
      </w:r>
      <w:r w:rsidRPr="00725E55">
        <w:rPr>
          <w:rFonts w:ascii="Times New Roman" w:hAnsi="Times New Roman"/>
          <w:sz w:val="24"/>
          <w:szCs w:val="24"/>
        </w:rPr>
        <w:t xml:space="preserve"> – nogawki poniżej kolan</w:t>
      </w:r>
      <w:r w:rsidR="004A6E69">
        <w:rPr>
          <w:rFonts w:ascii="Times New Roman" w:hAnsi="Times New Roman"/>
          <w:sz w:val="24"/>
          <w:szCs w:val="24"/>
        </w:rPr>
        <w:t>;</w:t>
      </w:r>
      <w:r w:rsidRPr="00725E55">
        <w:rPr>
          <w:rFonts w:ascii="Times New Roman" w:hAnsi="Times New Roman"/>
          <w:sz w:val="24"/>
          <w:szCs w:val="24"/>
        </w:rPr>
        <w:t xml:space="preserve"> </w:t>
      </w:r>
    </w:p>
    <w:p w14:paraId="0E52AA6C" w14:textId="77777777" w:rsidR="004A6E69" w:rsidRDefault="00725E55" w:rsidP="004A6E69">
      <w:pPr>
        <w:spacing w:after="24" w:line="249" w:lineRule="auto"/>
        <w:ind w:left="0" w:right="24"/>
        <w:rPr>
          <w:rFonts w:ascii="Times New Roman" w:hAnsi="Times New Roman"/>
          <w:sz w:val="24"/>
          <w:szCs w:val="24"/>
        </w:rPr>
      </w:pPr>
      <w:r w:rsidRPr="00725E55">
        <w:rPr>
          <w:rFonts w:ascii="Times New Roman" w:hAnsi="Times New Roman"/>
          <w:sz w:val="24"/>
          <w:szCs w:val="24"/>
        </w:rPr>
        <w:t xml:space="preserve"> - bluz</w:t>
      </w:r>
      <w:r w:rsidR="004A6E69">
        <w:rPr>
          <w:rFonts w:ascii="Times New Roman" w:hAnsi="Times New Roman"/>
          <w:sz w:val="24"/>
          <w:szCs w:val="24"/>
        </w:rPr>
        <w:t>ach</w:t>
      </w:r>
      <w:r w:rsidRPr="00725E55">
        <w:rPr>
          <w:rFonts w:ascii="Times New Roman" w:hAnsi="Times New Roman"/>
          <w:sz w:val="24"/>
          <w:szCs w:val="24"/>
        </w:rPr>
        <w:t xml:space="preserve"> – rękawy poniżej łokcia. </w:t>
      </w:r>
    </w:p>
    <w:p w14:paraId="1460A7DC" w14:textId="77777777" w:rsidR="00725E55" w:rsidRPr="00725E55" w:rsidRDefault="00725E55" w:rsidP="004A6E69">
      <w:pPr>
        <w:spacing w:after="24" w:line="249" w:lineRule="auto"/>
        <w:ind w:left="0" w:right="24"/>
        <w:rPr>
          <w:rFonts w:ascii="Times New Roman" w:hAnsi="Times New Roman"/>
          <w:sz w:val="24"/>
          <w:szCs w:val="24"/>
        </w:rPr>
      </w:pPr>
      <w:r w:rsidRPr="00725E55">
        <w:rPr>
          <w:rFonts w:ascii="Times New Roman" w:hAnsi="Times New Roman"/>
          <w:sz w:val="24"/>
          <w:szCs w:val="24"/>
        </w:rPr>
        <w:t xml:space="preserve">Zastosowana taśma odblaskowa nie może w żaden sposób wpływać na charakterystykę </w:t>
      </w:r>
      <w:r w:rsidR="004A6E69">
        <w:rPr>
          <w:rFonts w:ascii="Times New Roman" w:hAnsi="Times New Roman"/>
          <w:sz w:val="24"/>
          <w:szCs w:val="24"/>
        </w:rPr>
        <w:br/>
      </w:r>
      <w:r w:rsidRPr="00725E55">
        <w:rPr>
          <w:rFonts w:ascii="Times New Roman" w:hAnsi="Times New Roman"/>
          <w:sz w:val="24"/>
          <w:szCs w:val="24"/>
        </w:rPr>
        <w:t>i  parametry odzieży ochronnej</w:t>
      </w:r>
      <w:r w:rsidR="004A6E69">
        <w:rPr>
          <w:rFonts w:ascii="Times New Roman" w:hAnsi="Times New Roman"/>
          <w:sz w:val="24"/>
          <w:szCs w:val="24"/>
        </w:rPr>
        <w:t>,</w:t>
      </w:r>
      <w:r w:rsidRPr="00725E55">
        <w:rPr>
          <w:rFonts w:ascii="Times New Roman" w:hAnsi="Times New Roman"/>
          <w:sz w:val="24"/>
          <w:szCs w:val="24"/>
        </w:rPr>
        <w:t xml:space="preserve"> a w szczególności antyelektrostatycznej.  </w:t>
      </w:r>
    </w:p>
    <w:p w14:paraId="5B14665B" w14:textId="77777777" w:rsidR="00725E55" w:rsidRPr="00725E55" w:rsidRDefault="00725E55" w:rsidP="000C7D45">
      <w:pPr>
        <w:rPr>
          <w:rFonts w:ascii="Times New Roman" w:hAnsi="Times New Roman"/>
          <w:sz w:val="24"/>
          <w:szCs w:val="24"/>
        </w:rPr>
      </w:pPr>
    </w:p>
    <w:p w14:paraId="38A79D2E" w14:textId="77777777" w:rsidR="000C7D45" w:rsidRPr="00725E55" w:rsidRDefault="000C7D45" w:rsidP="000C7D45">
      <w:pPr>
        <w:rPr>
          <w:rFonts w:ascii="Times New Roman" w:hAnsi="Times New Roman"/>
          <w:sz w:val="24"/>
          <w:szCs w:val="24"/>
        </w:rPr>
      </w:pPr>
    </w:p>
    <w:p w14:paraId="1145CBAD" w14:textId="77777777" w:rsidR="000C7D45" w:rsidRPr="00725E55" w:rsidRDefault="000C7D45" w:rsidP="000C7D45">
      <w:pPr>
        <w:rPr>
          <w:rFonts w:ascii="Times New Roman" w:hAnsi="Times New Roman"/>
          <w:sz w:val="24"/>
          <w:szCs w:val="24"/>
        </w:rPr>
      </w:pPr>
    </w:p>
    <w:sectPr w:rsidR="000C7D45" w:rsidRPr="00725E55" w:rsidSect="001362F2">
      <w:headerReference w:type="default" r:id="rId12"/>
      <w:footerReference w:type="defaul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E77C" w14:textId="77777777" w:rsidR="00E944CA" w:rsidRDefault="00E944CA" w:rsidP="00E944CA">
      <w:r>
        <w:separator/>
      </w:r>
    </w:p>
  </w:endnote>
  <w:endnote w:type="continuationSeparator" w:id="0">
    <w:p w14:paraId="4D9CD1E1" w14:textId="77777777" w:rsidR="00E944CA" w:rsidRDefault="00E944CA" w:rsidP="00E94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color w:val="404040" w:themeColor="text1" w:themeTint="BF"/>
        <w:sz w:val="20"/>
        <w:szCs w:val="20"/>
      </w:rPr>
      <w:id w:val="-6543717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color w:val="404040" w:themeColor="text1" w:themeTint="BF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92CF8B" w14:textId="77777777" w:rsidR="00E944CA" w:rsidRPr="00E944CA" w:rsidRDefault="00E944CA">
            <w:pPr>
              <w:pStyle w:val="Stopka"/>
              <w:jc w:val="right"/>
              <w:rPr>
                <w:rFonts w:ascii="Times New Roman" w:hAnsi="Times New Roman"/>
                <w:color w:val="404040" w:themeColor="text1" w:themeTint="BF"/>
                <w:sz w:val="20"/>
                <w:szCs w:val="20"/>
              </w:rPr>
            </w:pPr>
            <w:r w:rsidRPr="00E944CA">
              <w:rPr>
                <w:rFonts w:ascii="Times New Roman" w:hAnsi="Times New Roman"/>
                <w:color w:val="404040" w:themeColor="text1" w:themeTint="BF"/>
                <w:sz w:val="20"/>
                <w:szCs w:val="20"/>
              </w:rPr>
              <w:t xml:space="preserve">Strona </w:t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fldChar w:fldCharType="begin"/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instrText>PAGE</w:instrText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fldChar w:fldCharType="separate"/>
            </w:r>
            <w:r w:rsidR="004A6E69">
              <w:rPr>
                <w:rFonts w:ascii="Times New Roman" w:hAnsi="Times New Roman"/>
                <w:b/>
                <w:bCs/>
                <w:noProof/>
                <w:color w:val="404040" w:themeColor="text1" w:themeTint="BF"/>
                <w:sz w:val="20"/>
                <w:szCs w:val="20"/>
              </w:rPr>
              <w:t>1</w:t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fldChar w:fldCharType="end"/>
            </w:r>
            <w:r w:rsidRPr="00E944CA">
              <w:rPr>
                <w:rFonts w:ascii="Times New Roman" w:hAnsi="Times New Roman"/>
                <w:color w:val="404040" w:themeColor="text1" w:themeTint="BF"/>
                <w:sz w:val="20"/>
                <w:szCs w:val="20"/>
              </w:rPr>
              <w:t xml:space="preserve"> z </w:t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fldChar w:fldCharType="begin"/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instrText>NUMPAGES</w:instrText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fldChar w:fldCharType="separate"/>
            </w:r>
            <w:r w:rsidR="004A6E69">
              <w:rPr>
                <w:rFonts w:ascii="Times New Roman" w:hAnsi="Times New Roman"/>
                <w:b/>
                <w:bCs/>
                <w:noProof/>
                <w:color w:val="404040" w:themeColor="text1" w:themeTint="BF"/>
                <w:sz w:val="20"/>
                <w:szCs w:val="20"/>
              </w:rPr>
              <w:t>2</w:t>
            </w:r>
            <w:r w:rsidRPr="00E944CA">
              <w:rPr>
                <w:rFonts w:ascii="Times New Roman" w:hAnsi="Times New Roman"/>
                <w:b/>
                <w:bCs/>
                <w:color w:val="404040" w:themeColor="text1" w:themeTint="BF"/>
                <w:sz w:val="20"/>
                <w:szCs w:val="20"/>
              </w:rPr>
              <w:fldChar w:fldCharType="end"/>
            </w:r>
          </w:p>
        </w:sdtContent>
      </w:sdt>
    </w:sdtContent>
  </w:sdt>
  <w:p w14:paraId="2130E708" w14:textId="77777777" w:rsidR="00E944CA" w:rsidRDefault="00E944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15E2F" w14:textId="77777777" w:rsidR="00E944CA" w:rsidRDefault="00E944CA" w:rsidP="00E944CA">
      <w:r>
        <w:separator/>
      </w:r>
    </w:p>
  </w:footnote>
  <w:footnote w:type="continuationSeparator" w:id="0">
    <w:p w14:paraId="6CDF15C0" w14:textId="77777777" w:rsidR="00E944CA" w:rsidRDefault="00E944CA" w:rsidP="00E94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7323C" w14:textId="77777777" w:rsidR="0056542A" w:rsidRDefault="0056542A" w:rsidP="0056542A">
    <w:pPr>
      <w:pStyle w:val="Nagwek"/>
      <w:jc w:val="right"/>
      <w:rPr>
        <w:rFonts w:ascii="Arial" w:hAnsi="Arial" w:cs="Arial"/>
      </w:rPr>
    </w:pPr>
    <w:r w:rsidRPr="0056542A">
      <w:rPr>
        <w:rFonts w:ascii="Arial" w:hAnsi="Arial" w:cs="Arial"/>
      </w:rPr>
      <w:t>Załącznik nr 2</w:t>
    </w:r>
  </w:p>
  <w:p w14:paraId="685EE576" w14:textId="77777777" w:rsidR="0056542A" w:rsidRDefault="0056542A" w:rsidP="0056542A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 xml:space="preserve">Oznakowanie odzieży </w:t>
    </w:r>
  </w:p>
  <w:p w14:paraId="1B95CC84" w14:textId="77777777" w:rsidR="0056542A" w:rsidRPr="0056542A" w:rsidRDefault="0056542A" w:rsidP="0056542A">
    <w:pPr>
      <w:pStyle w:val="Nagwek"/>
      <w:jc w:val="right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6041C"/>
    <w:multiLevelType w:val="hybridMultilevel"/>
    <w:tmpl w:val="78CEDA94"/>
    <w:lvl w:ilvl="0" w:tplc="CCB4D2A4">
      <w:start w:val="9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2C56339"/>
    <w:multiLevelType w:val="hybridMultilevel"/>
    <w:tmpl w:val="19BA699C"/>
    <w:lvl w:ilvl="0" w:tplc="F20C57C2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B5A1E"/>
    <w:multiLevelType w:val="hybridMultilevel"/>
    <w:tmpl w:val="06D8DF52"/>
    <w:lvl w:ilvl="0" w:tplc="E86403E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4132C2"/>
    <w:multiLevelType w:val="hybridMultilevel"/>
    <w:tmpl w:val="B6208EA6"/>
    <w:lvl w:ilvl="0" w:tplc="26E47376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389AED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46552234">
    <w:abstractNumId w:val="3"/>
  </w:num>
  <w:num w:numId="2" w16cid:durableId="946349237">
    <w:abstractNumId w:val="0"/>
  </w:num>
  <w:num w:numId="3" w16cid:durableId="1133213707">
    <w:abstractNumId w:val="1"/>
  </w:num>
  <w:num w:numId="4" w16cid:durableId="1312635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A49"/>
    <w:rsid w:val="000C63D9"/>
    <w:rsid w:val="000C7D45"/>
    <w:rsid w:val="001153BB"/>
    <w:rsid w:val="001362F2"/>
    <w:rsid w:val="00252EBC"/>
    <w:rsid w:val="00280A49"/>
    <w:rsid w:val="00386E09"/>
    <w:rsid w:val="00403D10"/>
    <w:rsid w:val="004A6E69"/>
    <w:rsid w:val="00551DCA"/>
    <w:rsid w:val="0056542A"/>
    <w:rsid w:val="00683B78"/>
    <w:rsid w:val="006A7B9C"/>
    <w:rsid w:val="00725E55"/>
    <w:rsid w:val="0079473A"/>
    <w:rsid w:val="00806281"/>
    <w:rsid w:val="0081447A"/>
    <w:rsid w:val="00841932"/>
    <w:rsid w:val="009175DB"/>
    <w:rsid w:val="00B7303A"/>
    <w:rsid w:val="00C34F73"/>
    <w:rsid w:val="00C4421F"/>
    <w:rsid w:val="00DF509F"/>
    <w:rsid w:val="00E05538"/>
    <w:rsid w:val="00E070F4"/>
    <w:rsid w:val="00E77C83"/>
    <w:rsid w:val="00E944CA"/>
    <w:rsid w:val="00EA2127"/>
    <w:rsid w:val="00F37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8AFD3"/>
  <w15:chartTrackingRefBased/>
  <w15:docId w15:val="{144AE51E-520A-4720-B28C-3663C071A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A49"/>
    <w:pPr>
      <w:spacing w:after="0" w:line="240" w:lineRule="auto"/>
      <w:ind w:left="35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44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4C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4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4C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F5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143</Words>
  <Characters>864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Sobolewska-Ryl</dc:creator>
  <cp:keywords/>
  <dc:description/>
  <cp:lastModifiedBy>Holding</cp:lastModifiedBy>
  <cp:revision>2</cp:revision>
  <dcterms:created xsi:type="dcterms:W3CDTF">2022-11-07T13:12:00Z</dcterms:created>
  <dcterms:modified xsi:type="dcterms:W3CDTF">2022-11-07T13:12:00Z</dcterms:modified>
</cp:coreProperties>
</file>